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62" w:rsidRDefault="007566BA">
      <w:pPr>
        <w:jc w:val="center"/>
        <w:rPr>
          <w:rFonts w:ascii="Arial" w:hAnsi="Arial"/>
          <w:b/>
          <w:i/>
          <w:sz w:val="44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138430</wp:posOffset>
            </wp:positionV>
            <wp:extent cx="1819275" cy="666750"/>
            <wp:effectExtent l="0" t="0" r="0" b="0"/>
            <wp:wrapSquare wrapText="bothSides"/>
            <wp:docPr id="2" name="Bild 2" descr="TTN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NR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ECE">
        <w:rPr>
          <w:rFonts w:ascii="Arial" w:hAnsi="Arial"/>
          <w:b/>
          <w:i/>
          <w:sz w:val="44"/>
        </w:rPr>
        <w:t>Westdeutscher Tisc</w:t>
      </w:r>
      <w:r w:rsidR="00B57462">
        <w:rPr>
          <w:rFonts w:ascii="Arial" w:hAnsi="Arial"/>
          <w:b/>
          <w:i/>
          <w:sz w:val="44"/>
        </w:rPr>
        <w:t>htennis-Verband</w:t>
      </w:r>
      <w:r w:rsidR="00B57462">
        <w:rPr>
          <w:rFonts w:ascii="Arial" w:hAnsi="Arial"/>
          <w:b/>
          <w:i/>
          <w:sz w:val="44"/>
        </w:rPr>
        <w:br/>
        <w:t>Kreis Essen</w:t>
      </w:r>
    </w:p>
    <w:p w:rsidR="008B7662" w:rsidRDefault="00B32B02">
      <w:pPr>
        <w:jc w:val="center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sz w:val="44"/>
        </w:rPr>
        <w:t>Meldebogen</w:t>
      </w:r>
      <w:r w:rsidR="008B7662">
        <w:rPr>
          <w:rFonts w:ascii="Arial" w:hAnsi="Arial"/>
          <w:b/>
          <w:i/>
          <w:sz w:val="44"/>
        </w:rPr>
        <w:t xml:space="preserve"> für Jugend-    </w:t>
      </w:r>
    </w:p>
    <w:p w:rsidR="00183ECE" w:rsidRDefault="008B7662">
      <w:pPr>
        <w:jc w:val="center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sz w:val="44"/>
        </w:rPr>
        <w:t xml:space="preserve">                     Sichtungsturniere</w:t>
      </w:r>
      <w:r w:rsidR="0099783A">
        <w:rPr>
          <w:rFonts w:ascii="Arial" w:hAnsi="Arial"/>
          <w:b/>
          <w:i/>
          <w:sz w:val="44"/>
        </w:rPr>
        <w:t xml:space="preserve"> 201</w:t>
      </w:r>
      <w:r w:rsidR="008E2996">
        <w:rPr>
          <w:rFonts w:ascii="Arial" w:hAnsi="Arial"/>
          <w:b/>
          <w:i/>
          <w:sz w:val="44"/>
        </w:rPr>
        <w:t>9/2020</w:t>
      </w:r>
    </w:p>
    <w:p w:rsidR="00183ECE" w:rsidRDefault="00183ECE">
      <w:pPr>
        <w:rPr>
          <w:rFonts w:ascii="Arial" w:hAnsi="Arial"/>
        </w:rPr>
      </w:pPr>
    </w:p>
    <w:p w:rsidR="008E2996" w:rsidRDefault="008E2996">
      <w:pPr>
        <w:rPr>
          <w:rFonts w:ascii="Arial" w:hAnsi="Arial"/>
        </w:rPr>
      </w:pPr>
    </w:p>
    <w:p w:rsidR="008E2996" w:rsidRDefault="00ED331F" w:rsidP="008E2996">
      <w:pPr>
        <w:tabs>
          <w:tab w:val="left" w:pos="1134"/>
          <w:tab w:val="left" w:pos="6237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Verein:</w:t>
      </w:r>
      <w:r w:rsidR="008100AF">
        <w:rPr>
          <w:rFonts w:ascii="Arial" w:hAnsi="Arial"/>
          <w:sz w:val="32"/>
        </w:rPr>
        <w:t xml:space="preserve"> </w:t>
      </w:r>
    </w:p>
    <w:p w:rsidR="008E2996" w:rsidRPr="00815676" w:rsidRDefault="008E2996" w:rsidP="008E2996">
      <w:pPr>
        <w:tabs>
          <w:tab w:val="left" w:pos="1134"/>
          <w:tab w:val="left" w:pos="6237"/>
        </w:tabs>
        <w:rPr>
          <w:rFonts w:ascii="Arial" w:hAnsi="Arial"/>
          <w:b/>
          <w:sz w:val="24"/>
        </w:rPr>
      </w:pPr>
    </w:p>
    <w:p w:rsidR="00183ECE" w:rsidRDefault="00183ECE">
      <w:pPr>
        <w:tabs>
          <w:tab w:val="center" w:pos="4111"/>
          <w:tab w:val="center" w:pos="8364"/>
        </w:tabs>
        <w:spacing w:after="120"/>
        <w:rPr>
          <w:rFonts w:ascii="Arial" w:hAnsi="Arial"/>
        </w:rPr>
      </w:pPr>
      <w:r>
        <w:rPr>
          <w:rFonts w:ascii="Arial" w:hAnsi="Arial"/>
          <w:b/>
        </w:rPr>
        <w:t>Stichtage</w:t>
      </w:r>
      <w:r>
        <w:rPr>
          <w:rFonts w:ascii="Arial" w:hAnsi="Arial"/>
          <w:b/>
        </w:rPr>
        <w:tab/>
        <w:t>für Mannschafts- und Einzelmeis</w:t>
      </w:r>
      <w:r w:rsidR="00FA7A6F">
        <w:rPr>
          <w:rFonts w:ascii="Arial" w:hAnsi="Arial"/>
          <w:b/>
        </w:rPr>
        <w:t>terschaften</w:t>
      </w:r>
      <w:r w:rsidR="00FA7A6F">
        <w:rPr>
          <w:rFonts w:ascii="Arial" w:hAnsi="Arial"/>
          <w:b/>
        </w:rPr>
        <w:tab/>
        <w:t>für Sichtungsturniere</w:t>
      </w:r>
      <w:r>
        <w:rPr>
          <w:rFonts w:ascii="Arial" w:hAnsi="Arial"/>
          <w:b/>
        </w:rPr>
        <w:br/>
      </w:r>
      <w:r w:rsidR="00815676">
        <w:rPr>
          <w:rFonts w:ascii="Arial" w:hAnsi="Arial"/>
        </w:rPr>
        <w:t>Mädchen/Jungen 18</w:t>
      </w:r>
      <w:r w:rsidR="008E2996">
        <w:rPr>
          <w:rFonts w:ascii="Arial" w:hAnsi="Arial"/>
        </w:rPr>
        <w:tab/>
        <w:t>01.01.2002</w:t>
      </w:r>
      <w:r w:rsidR="008E2996">
        <w:rPr>
          <w:rFonts w:ascii="Arial" w:hAnsi="Arial"/>
        </w:rPr>
        <w:tab/>
      </w:r>
      <w:r w:rsidR="008E2996" w:rsidRPr="00611CE8">
        <w:rPr>
          <w:rFonts w:ascii="Arial" w:hAnsi="Arial"/>
          <w:b/>
        </w:rPr>
        <w:t>01.01.2003</w:t>
      </w:r>
      <w:r w:rsidR="00256741">
        <w:rPr>
          <w:rFonts w:ascii="Arial" w:hAnsi="Arial"/>
        </w:rPr>
        <w:br/>
      </w:r>
      <w:r w:rsidR="00815676">
        <w:rPr>
          <w:rFonts w:ascii="Arial" w:hAnsi="Arial"/>
        </w:rPr>
        <w:t>Mädchen/Jungen 15</w:t>
      </w:r>
      <w:r w:rsidR="008E2996">
        <w:rPr>
          <w:rFonts w:ascii="Arial" w:hAnsi="Arial"/>
        </w:rPr>
        <w:tab/>
        <w:t>01.01.2005</w:t>
      </w:r>
      <w:r w:rsidR="008E2996">
        <w:rPr>
          <w:rFonts w:ascii="Arial" w:hAnsi="Arial"/>
        </w:rPr>
        <w:tab/>
      </w:r>
      <w:r w:rsidR="008E2996" w:rsidRPr="00611CE8">
        <w:rPr>
          <w:rFonts w:ascii="Arial" w:hAnsi="Arial"/>
          <w:b/>
        </w:rPr>
        <w:t>01.01.2006</w:t>
      </w:r>
      <w:r>
        <w:rPr>
          <w:rFonts w:ascii="Arial" w:hAnsi="Arial"/>
        </w:rPr>
        <w:br/>
      </w:r>
      <w:r w:rsidR="00815676">
        <w:rPr>
          <w:rFonts w:ascii="Arial" w:hAnsi="Arial"/>
        </w:rPr>
        <w:t>Mädchen/Jungen 13</w:t>
      </w:r>
      <w:r>
        <w:rPr>
          <w:rFonts w:ascii="Arial" w:hAnsi="Arial"/>
        </w:rPr>
        <w:tab/>
        <w:t>01.0</w:t>
      </w:r>
      <w:r w:rsidR="00ED331F">
        <w:rPr>
          <w:rFonts w:ascii="Arial" w:hAnsi="Arial"/>
        </w:rPr>
        <w:t>1.</w:t>
      </w:r>
      <w:r w:rsidR="008E2996">
        <w:rPr>
          <w:rFonts w:ascii="Arial" w:hAnsi="Arial"/>
        </w:rPr>
        <w:t>2007</w:t>
      </w:r>
      <w:r w:rsidR="004C7C00">
        <w:rPr>
          <w:rFonts w:ascii="Arial" w:hAnsi="Arial"/>
        </w:rPr>
        <w:tab/>
      </w:r>
      <w:r w:rsidR="004C7C00" w:rsidRPr="00611CE8">
        <w:rPr>
          <w:rFonts w:ascii="Arial" w:hAnsi="Arial"/>
          <w:b/>
        </w:rPr>
        <w:t>01.01</w:t>
      </w:r>
      <w:r w:rsidR="008E2996" w:rsidRPr="00611CE8">
        <w:rPr>
          <w:rFonts w:ascii="Arial" w:hAnsi="Arial"/>
          <w:b/>
        </w:rPr>
        <w:t>.2008</w:t>
      </w:r>
      <w:r w:rsidR="008E2996">
        <w:rPr>
          <w:rFonts w:ascii="Arial" w:hAnsi="Arial"/>
        </w:rPr>
        <w:br/>
      </w:r>
      <w:r w:rsidR="00815676">
        <w:rPr>
          <w:rFonts w:ascii="Arial" w:hAnsi="Arial"/>
        </w:rPr>
        <w:t>Mädchen/Jungen 11</w:t>
      </w:r>
      <w:r w:rsidR="008E2996">
        <w:rPr>
          <w:rFonts w:ascii="Arial" w:hAnsi="Arial"/>
        </w:rPr>
        <w:tab/>
        <w:t>01.01.2009</w:t>
      </w:r>
      <w:r>
        <w:rPr>
          <w:rFonts w:ascii="Arial" w:hAnsi="Arial"/>
        </w:rPr>
        <w:tab/>
      </w:r>
      <w:bookmarkStart w:id="0" w:name="_GoBack"/>
      <w:r w:rsidRPr="00611CE8">
        <w:rPr>
          <w:rFonts w:ascii="Arial" w:hAnsi="Arial"/>
          <w:b/>
        </w:rPr>
        <w:t>01.01.</w:t>
      </w:r>
      <w:r w:rsidR="008E2996" w:rsidRPr="00611CE8">
        <w:rPr>
          <w:rFonts w:ascii="Arial" w:hAnsi="Arial"/>
          <w:b/>
        </w:rPr>
        <w:t>2010</w:t>
      </w:r>
      <w:bookmarkEnd w:id="0"/>
    </w:p>
    <w:p w:rsidR="00815676" w:rsidRDefault="00815676">
      <w:pPr>
        <w:tabs>
          <w:tab w:val="center" w:pos="4111"/>
          <w:tab w:val="center" w:pos="8364"/>
        </w:tabs>
        <w:spacing w:after="120"/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2537"/>
        <w:gridCol w:w="2268"/>
        <w:gridCol w:w="1843"/>
        <w:gridCol w:w="708"/>
        <w:gridCol w:w="709"/>
        <w:gridCol w:w="709"/>
        <w:gridCol w:w="709"/>
      </w:tblGrid>
      <w:tr w:rsidR="008E2996" w:rsidTr="008E2996">
        <w:trPr>
          <w:cantSplit/>
          <w:trHeight w:val="1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Nr.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Geburtsjahr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Teilnahme an den Sichtungsturnieren</w:t>
            </w:r>
          </w:p>
        </w:tc>
      </w:tr>
      <w:tr w:rsidR="008E2996" w:rsidTr="008E2996">
        <w:trPr>
          <w:cantSplit/>
          <w:trHeight w:val="17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Mädchen / Jungen</w:t>
            </w:r>
          </w:p>
        </w:tc>
      </w:tr>
      <w:tr w:rsidR="008E2996" w:rsidTr="008E2996">
        <w:trPr>
          <w:cantSplit/>
          <w:trHeight w:val="17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8E2996" w:rsidRDefault="008E299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Pr="00870A73" w:rsidRDefault="008E2996" w:rsidP="00471E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Pr="00870A73" w:rsidRDefault="008E2996" w:rsidP="00471E5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  <w:tr w:rsidR="008E2996" w:rsidTr="008E299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 w:rsidP="00471E5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996" w:rsidRDefault="008E2996">
            <w:pPr>
              <w:rPr>
                <w:rFonts w:ascii="Arial" w:hAnsi="Arial"/>
              </w:rPr>
            </w:pPr>
          </w:p>
        </w:tc>
      </w:tr>
    </w:tbl>
    <w:p w:rsidR="004C09A6" w:rsidRDefault="004C09A6" w:rsidP="000B4EC9">
      <w:pPr>
        <w:rPr>
          <w:rFonts w:ascii="Arial" w:hAnsi="Arial"/>
          <w:b/>
          <w:u w:val="single"/>
        </w:rPr>
      </w:pPr>
    </w:p>
    <w:p w:rsidR="008E2996" w:rsidRDefault="008E2996" w:rsidP="000B4EC9">
      <w:pPr>
        <w:rPr>
          <w:rFonts w:ascii="Arial" w:hAnsi="Arial"/>
          <w:b/>
          <w:u w:val="single"/>
        </w:rPr>
      </w:pPr>
    </w:p>
    <w:p w:rsidR="000B4EC9" w:rsidRDefault="007C5549" w:rsidP="000B4EC9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Einsende-Termin</w:t>
      </w:r>
      <w:r w:rsidR="008100AF">
        <w:rPr>
          <w:rFonts w:ascii="Arial" w:hAnsi="Arial"/>
          <w:b/>
          <w:u w:val="single"/>
        </w:rPr>
        <w:t xml:space="preserve"> (auch Fehlanzeigen)</w:t>
      </w:r>
      <w:r>
        <w:rPr>
          <w:rFonts w:ascii="Arial" w:hAnsi="Arial"/>
          <w:b/>
          <w:u w:val="single"/>
        </w:rPr>
        <w:t xml:space="preserve">: </w:t>
      </w:r>
      <w:r w:rsidR="008E2996">
        <w:rPr>
          <w:rFonts w:ascii="Arial" w:hAnsi="Arial"/>
          <w:b/>
          <w:u w:val="single"/>
        </w:rPr>
        <w:t>02.12.2019</w:t>
      </w:r>
      <w:r w:rsidR="00F532AA" w:rsidRPr="00F532AA">
        <w:rPr>
          <w:rFonts w:ascii="Arial" w:hAnsi="Arial"/>
          <w:b/>
          <w:u w:val="single"/>
        </w:rPr>
        <w:t xml:space="preserve"> an:</w:t>
      </w:r>
    </w:p>
    <w:p w:rsidR="00F532AA" w:rsidRDefault="008E2996" w:rsidP="000B4EC9">
      <w:pPr>
        <w:rPr>
          <w:rFonts w:ascii="Arial" w:hAnsi="Arial"/>
          <w:b/>
          <w:sz w:val="24"/>
        </w:rPr>
      </w:pPr>
      <w:r w:rsidRPr="008E2996">
        <w:rPr>
          <w:rFonts w:ascii="Arial" w:hAnsi="Arial"/>
          <w:b/>
          <w:sz w:val="24"/>
        </w:rPr>
        <w:t>Robin Wolter (Kreisjugendwart)</w:t>
      </w:r>
      <w:r w:rsidR="00DD338D" w:rsidRPr="008E2996">
        <w:rPr>
          <w:rFonts w:ascii="Arial" w:hAnsi="Arial"/>
          <w:b/>
          <w:sz w:val="24"/>
        </w:rPr>
        <w:t xml:space="preserve"> – E-Mail:</w:t>
      </w:r>
      <w:r w:rsidR="004C09A6" w:rsidRPr="008E2996">
        <w:rPr>
          <w:rFonts w:ascii="Arial" w:hAnsi="Arial"/>
          <w:b/>
          <w:sz w:val="24"/>
        </w:rPr>
        <w:t xml:space="preserve"> </w:t>
      </w:r>
      <w:hyperlink r:id="rId8" w:history="1">
        <w:r w:rsidRPr="00DD76CA">
          <w:rPr>
            <w:rStyle w:val="Hyperlink"/>
            <w:rFonts w:ascii="Arial" w:hAnsi="Arial"/>
            <w:b/>
            <w:sz w:val="24"/>
          </w:rPr>
          <w:t>robin.wolter@wttv.de</w:t>
        </w:r>
      </w:hyperlink>
    </w:p>
    <w:p w:rsidR="008E2996" w:rsidRPr="008E2996" w:rsidRDefault="008E2996" w:rsidP="000B4EC9">
      <w:pPr>
        <w:rPr>
          <w:rFonts w:ascii="Arial" w:hAnsi="Arial"/>
          <w:b/>
          <w:sz w:val="24"/>
          <w:u w:val="single"/>
        </w:rPr>
      </w:pPr>
    </w:p>
    <w:p w:rsidR="00183ECE" w:rsidRPr="00F532AA" w:rsidRDefault="00183ECE" w:rsidP="008E2996">
      <w:pPr>
        <w:tabs>
          <w:tab w:val="left" w:pos="1216"/>
        </w:tabs>
        <w:spacing w:after="120"/>
        <w:rPr>
          <w:rFonts w:ascii="Arial" w:hAnsi="Arial" w:cs="Arial"/>
          <w:b/>
          <w:bCs/>
          <w:sz w:val="28"/>
          <w:szCs w:val="28"/>
        </w:rPr>
      </w:pPr>
      <w:r w:rsidRPr="00F532AA">
        <w:rPr>
          <w:rFonts w:ascii="Arial" w:hAnsi="Arial" w:cs="Arial"/>
          <w:b/>
          <w:bCs/>
          <w:sz w:val="28"/>
          <w:szCs w:val="28"/>
        </w:rPr>
        <w:t>Re</w:t>
      </w:r>
      <w:r w:rsidR="00B57462" w:rsidRPr="00F532AA">
        <w:rPr>
          <w:rFonts w:ascii="Arial" w:hAnsi="Arial" w:cs="Arial"/>
          <w:b/>
          <w:bCs/>
          <w:sz w:val="28"/>
          <w:szCs w:val="28"/>
        </w:rPr>
        <w:t>gelungen für Jugend-Sichtungs</w:t>
      </w:r>
      <w:r w:rsidRPr="00F532AA">
        <w:rPr>
          <w:rFonts w:ascii="Arial" w:hAnsi="Arial" w:cs="Arial"/>
          <w:b/>
          <w:bCs/>
          <w:sz w:val="28"/>
          <w:szCs w:val="28"/>
        </w:rPr>
        <w:t>turniere</w:t>
      </w:r>
    </w:p>
    <w:p w:rsidR="000B4EC9" w:rsidRDefault="00183ECE" w:rsidP="000B4EC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B57462">
        <w:rPr>
          <w:rFonts w:ascii="Arial" w:hAnsi="Arial" w:cs="Arial"/>
          <w:sz w:val="20"/>
        </w:rPr>
        <w:t>pieler/-innen, die an Sichtungs</w:t>
      </w:r>
      <w:r>
        <w:rPr>
          <w:rFonts w:ascii="Arial" w:hAnsi="Arial" w:cs="Arial"/>
          <w:sz w:val="20"/>
        </w:rPr>
        <w:t xml:space="preserve">turnieren teilnehmen sollen (auch Freistellungen), sind durch ein „X“ in </w:t>
      </w:r>
    </w:p>
    <w:p w:rsidR="00183ECE" w:rsidRDefault="000B4EC9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183ECE">
        <w:rPr>
          <w:rFonts w:ascii="Arial" w:hAnsi="Arial" w:cs="Arial"/>
          <w:sz w:val="20"/>
        </w:rPr>
        <w:t>er entspreche</w:t>
      </w:r>
      <w:r w:rsidR="00ED331F">
        <w:rPr>
          <w:rFonts w:ascii="Arial" w:hAnsi="Arial" w:cs="Arial"/>
          <w:sz w:val="20"/>
        </w:rPr>
        <w:t>nden Spalte zu kennzeichnen.</w:t>
      </w:r>
      <w:r w:rsidR="00183ECE">
        <w:rPr>
          <w:rFonts w:ascii="Arial" w:hAnsi="Arial" w:cs="Arial"/>
          <w:sz w:val="20"/>
        </w:rPr>
        <w:t xml:space="preserve"> Spieler/</w:t>
      </w:r>
      <w:r w:rsidR="00ED331F">
        <w:rPr>
          <w:rFonts w:ascii="Arial" w:hAnsi="Arial" w:cs="Arial"/>
          <w:sz w:val="20"/>
        </w:rPr>
        <w:t>-innen dürfen nur in max. 2 Alters</w:t>
      </w:r>
      <w:r w:rsidR="00183ECE">
        <w:rPr>
          <w:rFonts w:ascii="Arial" w:hAnsi="Arial" w:cs="Arial"/>
          <w:sz w:val="20"/>
        </w:rPr>
        <w:t>klassen gemeldet werden.</w:t>
      </w:r>
    </w:p>
    <w:p w:rsidR="008100AF" w:rsidRDefault="008100AF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Weibliche Spielerinnen dürfen auf Kreisebene zusätzlich in der entsprechenden männlichen Konkurrenz starten.</w:t>
      </w:r>
    </w:p>
    <w:sectPr w:rsidR="008100AF" w:rsidSect="008E2996">
      <w:headerReference w:type="even" r:id="rId9"/>
      <w:footerReference w:type="even" r:id="rId10"/>
      <w:footerReference w:type="default" r:id="rId11"/>
      <w:type w:val="continuous"/>
      <w:pgSz w:w="11907" w:h="16840"/>
      <w:pgMar w:top="851" w:right="567" w:bottom="993" w:left="851" w:header="720" w:footer="720" w:gutter="0"/>
      <w:cols w:space="720" w:equalWidth="0">
        <w:col w:w="10489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F59" w:rsidRDefault="00B05F59">
      <w:r>
        <w:separator/>
      </w:r>
    </w:p>
  </w:endnote>
  <w:endnote w:type="continuationSeparator" w:id="0">
    <w:p w:rsidR="00B05F59" w:rsidRDefault="00B0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A6F" w:rsidRDefault="00FA7A6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FA7A6F" w:rsidRDefault="00FA7A6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A6F" w:rsidRDefault="00FA7A6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15676">
      <w:rPr>
        <w:rStyle w:val="Seitenzahl"/>
        <w:noProof/>
      </w:rPr>
      <w:t>2</w:t>
    </w:r>
    <w:r>
      <w:rPr>
        <w:rStyle w:val="Seitenzahl"/>
      </w:rPr>
      <w:fldChar w:fldCharType="end"/>
    </w:r>
  </w:p>
  <w:p w:rsidR="00FA7A6F" w:rsidRDefault="00FA7A6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F59" w:rsidRDefault="00B05F59">
      <w:r>
        <w:separator/>
      </w:r>
    </w:p>
  </w:footnote>
  <w:footnote w:type="continuationSeparator" w:id="0">
    <w:p w:rsidR="00B05F59" w:rsidRDefault="00B0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A6F" w:rsidRDefault="00FA7A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FA7A6F" w:rsidRDefault="00FA7A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52CE"/>
    <w:multiLevelType w:val="hybridMultilevel"/>
    <w:tmpl w:val="E61694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C64521"/>
    <w:multiLevelType w:val="hybridMultilevel"/>
    <w:tmpl w:val="7A1ABA2C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48"/>
    <w:rsid w:val="000256EE"/>
    <w:rsid w:val="00056028"/>
    <w:rsid w:val="000A385B"/>
    <w:rsid w:val="000B4EC9"/>
    <w:rsid w:val="00100B6C"/>
    <w:rsid w:val="00183D3A"/>
    <w:rsid w:val="00183ECE"/>
    <w:rsid w:val="001D502D"/>
    <w:rsid w:val="001E1EBA"/>
    <w:rsid w:val="001F7374"/>
    <w:rsid w:val="002210EB"/>
    <w:rsid w:val="00253C50"/>
    <w:rsid w:val="00256741"/>
    <w:rsid w:val="002F2004"/>
    <w:rsid w:val="00326626"/>
    <w:rsid w:val="003408D4"/>
    <w:rsid w:val="00364371"/>
    <w:rsid w:val="00376C3B"/>
    <w:rsid w:val="003946B0"/>
    <w:rsid w:val="003E5C77"/>
    <w:rsid w:val="0044681C"/>
    <w:rsid w:val="00453ECE"/>
    <w:rsid w:val="00471E56"/>
    <w:rsid w:val="00494092"/>
    <w:rsid w:val="004C09A6"/>
    <w:rsid w:val="004C79EF"/>
    <w:rsid w:val="004C7C00"/>
    <w:rsid w:val="00507530"/>
    <w:rsid w:val="0051034E"/>
    <w:rsid w:val="00511ACF"/>
    <w:rsid w:val="00551188"/>
    <w:rsid w:val="0055722A"/>
    <w:rsid w:val="00562C48"/>
    <w:rsid w:val="00585AC7"/>
    <w:rsid w:val="00591FAC"/>
    <w:rsid w:val="005A3510"/>
    <w:rsid w:val="00611CE8"/>
    <w:rsid w:val="006A12E5"/>
    <w:rsid w:val="006E6DCB"/>
    <w:rsid w:val="007566BA"/>
    <w:rsid w:val="00785D08"/>
    <w:rsid w:val="007C5549"/>
    <w:rsid w:val="007F0B28"/>
    <w:rsid w:val="008100AF"/>
    <w:rsid w:val="00815676"/>
    <w:rsid w:val="0083341B"/>
    <w:rsid w:val="008408FF"/>
    <w:rsid w:val="00870A73"/>
    <w:rsid w:val="00871914"/>
    <w:rsid w:val="008B7662"/>
    <w:rsid w:val="008D41FD"/>
    <w:rsid w:val="008E2996"/>
    <w:rsid w:val="008E7127"/>
    <w:rsid w:val="00917A49"/>
    <w:rsid w:val="00923671"/>
    <w:rsid w:val="00923C09"/>
    <w:rsid w:val="0099783A"/>
    <w:rsid w:val="00A135E8"/>
    <w:rsid w:val="00A2537E"/>
    <w:rsid w:val="00A448D5"/>
    <w:rsid w:val="00AA5A64"/>
    <w:rsid w:val="00AB04CA"/>
    <w:rsid w:val="00AD3312"/>
    <w:rsid w:val="00AE7F51"/>
    <w:rsid w:val="00AF3C87"/>
    <w:rsid w:val="00B05F59"/>
    <w:rsid w:val="00B32B02"/>
    <w:rsid w:val="00B57462"/>
    <w:rsid w:val="00B76AE3"/>
    <w:rsid w:val="00BA4785"/>
    <w:rsid w:val="00BA6D50"/>
    <w:rsid w:val="00BE64BB"/>
    <w:rsid w:val="00C128D1"/>
    <w:rsid w:val="00C3073E"/>
    <w:rsid w:val="00C414A7"/>
    <w:rsid w:val="00CC77FB"/>
    <w:rsid w:val="00CD150E"/>
    <w:rsid w:val="00CD306A"/>
    <w:rsid w:val="00CF3E92"/>
    <w:rsid w:val="00D67705"/>
    <w:rsid w:val="00DB58B8"/>
    <w:rsid w:val="00DD338D"/>
    <w:rsid w:val="00DF5234"/>
    <w:rsid w:val="00E36AA1"/>
    <w:rsid w:val="00EA2F2B"/>
    <w:rsid w:val="00ED331F"/>
    <w:rsid w:val="00EF4EEA"/>
    <w:rsid w:val="00F049F4"/>
    <w:rsid w:val="00F431E5"/>
    <w:rsid w:val="00F532AA"/>
    <w:rsid w:val="00F73E2E"/>
    <w:rsid w:val="00F84723"/>
    <w:rsid w:val="00FA7A6F"/>
    <w:rsid w:val="00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8E0B4-FF36-49AA-94EB-5EBE275B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Univers" w:hAnsi="Univers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AB04C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uiPriority w:val="99"/>
    <w:unhideWhenUsed/>
    <w:rsid w:val="008E2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.wolter@wttv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Meldung2</vt:lpstr>
    </vt:vector>
  </TitlesOfParts>
  <Company> 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Meldung2</dc:title>
  <dc:subject/>
  <dc:creator>Werner Almesberger</dc:creator>
  <cp:keywords/>
  <dc:description>Meldung zu Ranglistenspielen</dc:description>
  <cp:lastModifiedBy>Robin Wolter</cp:lastModifiedBy>
  <cp:revision>5</cp:revision>
  <cp:lastPrinted>2001-04-26T18:28:00Z</cp:lastPrinted>
  <dcterms:created xsi:type="dcterms:W3CDTF">2019-10-14T15:50:00Z</dcterms:created>
  <dcterms:modified xsi:type="dcterms:W3CDTF">2019-11-03T18:16:00Z</dcterms:modified>
</cp:coreProperties>
</file>